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1E61" w14:textId="39F3FD9A" w:rsidR="006F3280" w:rsidRPr="0066283E" w:rsidRDefault="00C75E01" w:rsidP="0015392D">
      <w:pPr>
        <w:rPr>
          <w:rFonts w:ascii="Meiryo UI" w:eastAsia="Meiryo UI" w:hAnsi="Meiryo UI"/>
          <w:b/>
          <w:bCs/>
          <w:sz w:val="26"/>
          <w:szCs w:val="26"/>
        </w:rPr>
      </w:pPr>
      <w:r w:rsidRPr="00C75E0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054D62F" wp14:editId="68D611BB">
                <wp:simplePos x="0" y="0"/>
                <wp:positionH relativeFrom="column">
                  <wp:posOffset>647700</wp:posOffset>
                </wp:positionH>
                <wp:positionV relativeFrom="paragraph">
                  <wp:posOffset>-590550</wp:posOffset>
                </wp:positionV>
                <wp:extent cx="4429125" cy="571500"/>
                <wp:effectExtent l="0" t="0" r="28575" b="19050"/>
                <wp:wrapNone/>
                <wp:docPr id="144990716" name="テキスト ボックス 1"/>
                <wp:cNvGraphicFramePr/>
                <a:graphic xmlns:a="http://schemas.openxmlformats.org/drawingml/2006/main">
                  <a:graphicData uri="http://schemas.microsoft.com/office/word/2010/wordprocessingShape">
                    <wps:wsp>
                      <wps:cNvSpPr txBox="1"/>
                      <wps:spPr>
                        <a:xfrm>
                          <a:off x="0" y="0"/>
                          <a:ext cx="4429125" cy="571500"/>
                        </a:xfrm>
                        <a:prstGeom prst="rect">
                          <a:avLst/>
                        </a:prstGeom>
                        <a:solidFill>
                          <a:sysClr val="window" lastClr="FFFFFF"/>
                        </a:solidFill>
                        <a:ln w="6350">
                          <a:solidFill>
                            <a:prstClr val="black"/>
                          </a:solidFill>
                        </a:ln>
                      </wps:spPr>
                      <wps:txbx>
                        <w:txbxContent>
                          <w:p w14:paraId="58D5FACE" w14:textId="77777777" w:rsidR="00C75E01" w:rsidRDefault="00C75E01" w:rsidP="00C75E01">
                            <w:pPr>
                              <w:jc w:val="center"/>
                              <w:rPr>
                                <w:sz w:val="32"/>
                                <w:szCs w:val="32"/>
                              </w:rPr>
                            </w:pPr>
                            <w:r>
                              <w:rPr>
                                <w:rFonts w:hint="eastAsia"/>
                                <w:sz w:val="32"/>
                                <w:szCs w:val="32"/>
                              </w:rPr>
                              <w:t>東日本プラスチック製品工業協会　会員各位</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4D62F" id="_x0000_t202" coordsize="21600,21600" o:spt="202" path="m,l,21600r21600,l21600,xe">
                <v:stroke joinstyle="miter"/>
                <v:path gradientshapeok="t" o:connecttype="rect"/>
              </v:shapetype>
              <v:shape id="テキスト ボックス 1" o:spid="_x0000_s1026" type="#_x0000_t202" style="position:absolute;left:0;text-align:left;margin-left:51pt;margin-top:-46.5pt;width:348.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" fillcolor="window" strokeweight=".5pt">
                <v:textbox>
                  <w:txbxContent>
                    <w:p w14:paraId="58D5FACE" w14:textId="77777777" w:rsidR="00C75E01" w:rsidRDefault="00C75E01" w:rsidP="00C75E01">
                      <w:pPr>
                        <w:jc w:val="center"/>
                        <w:rPr>
                          <w:sz w:val="32"/>
                          <w:szCs w:val="32"/>
                        </w:rPr>
                      </w:pPr>
                      <w:r>
                        <w:rPr>
                          <w:rFonts w:hint="eastAsia"/>
                          <w:sz w:val="32"/>
                          <w:szCs w:val="32"/>
                        </w:rPr>
                        <w:t>東日本プラスチック製品工業協会　会員各位</w:t>
                      </w:r>
                    </w:p>
                  </w:txbxContent>
                </v:textbox>
              </v:shape>
            </w:pict>
          </mc:Fallback>
        </mc:AlternateContent>
      </w:r>
      <w:r w:rsidR="00E21BA9" w:rsidRPr="0066283E">
        <w:rPr>
          <w:rFonts w:ascii="Meiryo UI" w:eastAsia="Meiryo UI" w:hAnsi="Meiryo UI" w:hint="eastAsia"/>
          <w:b/>
          <w:bCs/>
          <w:sz w:val="26"/>
          <w:szCs w:val="26"/>
        </w:rPr>
        <w:t>■</w:t>
      </w:r>
      <w:r w:rsidR="0066283E" w:rsidRPr="0066283E">
        <w:rPr>
          <w:rFonts w:ascii="Meiryo UI" w:eastAsia="Meiryo UI" w:hAnsi="Meiryo UI" w:hint="eastAsia"/>
          <w:b/>
          <w:bCs/>
          <w:sz w:val="26"/>
          <w:szCs w:val="26"/>
        </w:rPr>
        <w:t>「</w:t>
      </w:r>
      <w:r w:rsidR="00E21BA9" w:rsidRPr="0066283E">
        <w:rPr>
          <w:rFonts w:ascii="Meiryo UI" w:eastAsia="Meiryo UI" w:hAnsi="Meiryo UI" w:hint="eastAsia"/>
          <w:b/>
          <w:bCs/>
          <w:sz w:val="26"/>
          <w:szCs w:val="26"/>
        </w:rPr>
        <w:t>新入社員</w:t>
      </w:r>
      <w:r w:rsidR="0066283E" w:rsidRPr="0066283E">
        <w:rPr>
          <w:rFonts w:ascii="Meiryo UI" w:eastAsia="Meiryo UI" w:hAnsi="Meiryo UI" w:hint="eastAsia"/>
          <w:b/>
          <w:bCs/>
          <w:sz w:val="26"/>
          <w:szCs w:val="26"/>
        </w:rPr>
        <w:t>基礎</w:t>
      </w:r>
      <w:r w:rsidR="00E21BA9" w:rsidRPr="0066283E">
        <w:rPr>
          <w:rFonts w:ascii="Meiryo UI" w:eastAsia="Meiryo UI" w:hAnsi="Meiryo UI" w:hint="eastAsia"/>
          <w:b/>
          <w:bCs/>
          <w:sz w:val="26"/>
          <w:szCs w:val="26"/>
        </w:rPr>
        <w:t>研修</w:t>
      </w:r>
      <w:r w:rsidR="0066283E" w:rsidRPr="0066283E">
        <w:rPr>
          <w:rFonts w:ascii="Meiryo UI" w:eastAsia="Meiryo UI" w:hAnsi="Meiryo UI" w:hint="eastAsia"/>
          <w:b/>
          <w:bCs/>
          <w:sz w:val="26"/>
          <w:szCs w:val="26"/>
        </w:rPr>
        <w:t>」</w:t>
      </w:r>
      <w:r w:rsidR="00E21BA9" w:rsidRPr="0066283E">
        <w:rPr>
          <w:rFonts w:ascii="Meiryo UI" w:eastAsia="Meiryo UI" w:hAnsi="Meiryo UI" w:hint="eastAsia"/>
          <w:b/>
          <w:bCs/>
          <w:sz w:val="26"/>
          <w:szCs w:val="26"/>
        </w:rPr>
        <w:t>のご案内</w:t>
      </w:r>
    </w:p>
    <w:p w14:paraId="4AD35FD7" w14:textId="1ED118B7" w:rsidR="00AE693F" w:rsidRDefault="00E21BA9" w:rsidP="00AE693F">
      <w:pPr>
        <w:rPr>
          <w:rFonts w:ascii="Meiryo UI" w:eastAsia="Meiryo UI" w:hAnsi="Meiryo UI"/>
        </w:rPr>
      </w:pPr>
      <w:r w:rsidRPr="00754ABE">
        <w:rPr>
          <w:rFonts w:ascii="Meiryo UI" w:eastAsia="Meiryo UI" w:hAnsi="Meiryo UI" w:hint="eastAsia"/>
          <w:b/>
          <w:bCs/>
        </w:rPr>
        <w:t>対</w:t>
      </w:r>
      <w:r w:rsidR="00754ABE">
        <w:rPr>
          <w:rFonts w:ascii="Meiryo UI" w:eastAsia="Meiryo UI" w:hAnsi="Meiryo UI" w:hint="eastAsia"/>
          <w:b/>
          <w:bCs/>
        </w:rPr>
        <w:t xml:space="preserve">　</w:t>
      </w:r>
      <w:r w:rsidRPr="00754ABE">
        <w:rPr>
          <w:rFonts w:ascii="Meiryo UI" w:eastAsia="Meiryo UI" w:hAnsi="Meiryo UI" w:hint="eastAsia"/>
          <w:b/>
          <w:bCs/>
        </w:rPr>
        <w:t>象</w:t>
      </w:r>
      <w:r>
        <w:rPr>
          <w:rFonts w:ascii="Meiryo UI" w:eastAsia="Meiryo UI" w:hAnsi="Meiryo UI" w:hint="eastAsia"/>
        </w:rPr>
        <w:t>：</w:t>
      </w:r>
      <w:r w:rsidRPr="00E21BA9">
        <w:rPr>
          <w:rFonts w:ascii="Meiryo UI" w:eastAsia="Meiryo UI" w:hAnsi="Meiryo UI" w:hint="eastAsia"/>
        </w:rPr>
        <w:t>新入社員、入社後おおむね</w:t>
      </w:r>
      <w:r w:rsidRPr="00E21BA9">
        <w:rPr>
          <w:rFonts w:ascii="Meiryo UI" w:eastAsia="Meiryo UI" w:hAnsi="Meiryo UI"/>
        </w:rPr>
        <w:t>2年未満の若手社員</w:t>
      </w:r>
    </w:p>
    <w:p w14:paraId="6D1C46E7" w14:textId="37DCA562" w:rsidR="00AE693F" w:rsidRDefault="00AE693F" w:rsidP="00AE693F">
      <w:pPr>
        <w:ind w:firstLineChars="200" w:firstLine="420"/>
        <w:rPr>
          <w:rFonts w:ascii="Meiryo UI" w:eastAsia="Meiryo UI" w:hAnsi="Meiryo UI"/>
        </w:rPr>
      </w:pPr>
      <w:r>
        <w:rPr>
          <w:rFonts w:ascii="Meiryo UI" w:eastAsia="Meiryo UI" w:hAnsi="Meiryo UI" w:hint="eastAsia"/>
        </w:rPr>
        <w:t xml:space="preserve">　 </w:t>
      </w:r>
      <w:r w:rsidRPr="00E410ED">
        <w:rPr>
          <w:rFonts w:ascii="Meiryo UI" w:eastAsia="Meiryo UI" w:hAnsi="Meiryo UI" w:hint="eastAsia"/>
        </w:rPr>
        <w:t>職種（工場・営業・開発、事務</w:t>
      </w:r>
      <w:r w:rsidR="005C401C" w:rsidRPr="00BB0650">
        <w:rPr>
          <w:rFonts w:ascii="Meiryo UI" w:eastAsia="Meiryo UI" w:hAnsi="Meiryo UI" w:hint="eastAsia"/>
        </w:rPr>
        <w:t>等</w:t>
      </w:r>
      <w:r w:rsidRPr="00E410ED">
        <w:rPr>
          <w:rFonts w:ascii="Meiryo UI" w:eastAsia="Meiryo UI" w:hAnsi="Meiryo UI" w:hint="eastAsia"/>
        </w:rPr>
        <w:t>）</w:t>
      </w:r>
      <w:r>
        <w:rPr>
          <w:rFonts w:ascii="Meiryo UI" w:eastAsia="Meiryo UI" w:hAnsi="Meiryo UI" w:hint="eastAsia"/>
        </w:rPr>
        <w:t>を問わない</w:t>
      </w:r>
      <w:r w:rsidR="0061738A">
        <w:rPr>
          <w:rFonts w:ascii="Meiryo UI" w:eastAsia="Meiryo UI" w:hAnsi="Meiryo UI" w:hint="eastAsia"/>
        </w:rPr>
        <w:t>研修です。</w:t>
      </w:r>
    </w:p>
    <w:p w14:paraId="772A7FBE" w14:textId="77777777" w:rsidR="0098614E" w:rsidRDefault="0098614E" w:rsidP="00E21BA9">
      <w:pPr>
        <w:rPr>
          <w:rFonts w:ascii="Meiryo UI" w:eastAsia="Meiryo UI" w:hAnsi="Meiryo UI"/>
          <w:b/>
          <w:bCs/>
        </w:rPr>
      </w:pPr>
    </w:p>
    <w:p w14:paraId="35F76009" w14:textId="42A2B5F0" w:rsidR="00E21BA9" w:rsidRDefault="00E21BA9" w:rsidP="00E21BA9">
      <w:pPr>
        <w:rPr>
          <w:rFonts w:ascii="Meiryo UI" w:eastAsia="Meiryo UI" w:hAnsi="Meiryo UI"/>
        </w:rPr>
      </w:pPr>
      <w:r w:rsidRPr="00754ABE">
        <w:rPr>
          <w:rFonts w:ascii="Meiryo UI" w:eastAsia="Meiryo UI" w:hAnsi="Meiryo UI"/>
          <w:b/>
          <w:bCs/>
        </w:rPr>
        <w:t>目</w:t>
      </w:r>
      <w:r w:rsidR="00754ABE">
        <w:rPr>
          <w:rFonts w:ascii="Meiryo UI" w:eastAsia="Meiryo UI" w:hAnsi="Meiryo UI" w:hint="eastAsia"/>
          <w:b/>
          <w:bCs/>
        </w:rPr>
        <w:t xml:space="preserve">　</w:t>
      </w:r>
      <w:r w:rsidRPr="00754ABE">
        <w:rPr>
          <w:rFonts w:ascii="Meiryo UI" w:eastAsia="Meiryo UI" w:hAnsi="Meiryo UI"/>
          <w:b/>
          <w:bCs/>
        </w:rPr>
        <w:t>的</w:t>
      </w:r>
      <w:r>
        <w:rPr>
          <w:rFonts w:ascii="Meiryo UI" w:eastAsia="Meiryo UI" w:hAnsi="Meiryo UI" w:hint="eastAsia"/>
        </w:rPr>
        <w:t>：</w:t>
      </w:r>
      <w:r w:rsidRPr="00E21BA9">
        <w:rPr>
          <w:rFonts w:ascii="Meiryo UI" w:eastAsia="Meiryo UI" w:hAnsi="Meiryo UI" w:hint="eastAsia"/>
        </w:rPr>
        <w:t>社会人として</w:t>
      </w:r>
      <w:r>
        <w:rPr>
          <w:rFonts w:ascii="Meiryo UI" w:eastAsia="Meiryo UI" w:hAnsi="Meiryo UI" w:hint="eastAsia"/>
        </w:rPr>
        <w:t>の</w:t>
      </w:r>
      <w:r w:rsidRPr="00E21BA9">
        <w:rPr>
          <w:rFonts w:ascii="Meiryo UI" w:eastAsia="Meiryo UI" w:hAnsi="Meiryo UI" w:hint="eastAsia"/>
        </w:rPr>
        <w:t>基礎的な知識の習得</w:t>
      </w:r>
    </w:p>
    <w:p w14:paraId="4F2C7233" w14:textId="77777777" w:rsidR="0098614E" w:rsidRDefault="0098614E" w:rsidP="00AE693F">
      <w:pPr>
        <w:rPr>
          <w:rFonts w:ascii="Meiryo UI" w:eastAsia="Meiryo UI" w:hAnsi="Meiryo UI"/>
          <w:b/>
          <w:bCs/>
        </w:rPr>
      </w:pPr>
    </w:p>
    <w:p w14:paraId="21A31BDA" w14:textId="3655ADC5" w:rsidR="006377AB" w:rsidRPr="006377AB" w:rsidRDefault="006377AB" w:rsidP="006377AB">
      <w:pPr>
        <w:rPr>
          <w:rFonts w:ascii="Meiryo UI" w:eastAsia="Meiryo UI" w:hAnsi="Meiryo UI"/>
          <w:b/>
          <w:bCs/>
        </w:rPr>
      </w:pPr>
      <w:r w:rsidRPr="006377AB">
        <w:rPr>
          <w:rFonts w:ascii="Meiryo UI" w:eastAsia="Meiryo UI" w:hAnsi="Meiryo UI" w:hint="eastAsia"/>
          <w:b/>
          <w:bCs/>
        </w:rPr>
        <w:t>開催日：</w:t>
      </w:r>
      <w:r w:rsidRPr="006377AB">
        <w:rPr>
          <w:rFonts w:ascii="Meiryo UI" w:eastAsia="Meiryo UI" w:hAnsi="Meiryo UI" w:hint="eastAsia"/>
          <w:b/>
          <w:bCs/>
          <w:u w:val="single"/>
        </w:rPr>
        <w:t>２０２</w:t>
      </w:r>
      <w:r w:rsidR="009A5F0D">
        <w:rPr>
          <w:rFonts w:ascii="Meiryo UI" w:eastAsia="Meiryo UI" w:hAnsi="Meiryo UI" w:hint="eastAsia"/>
          <w:b/>
          <w:bCs/>
          <w:u w:val="single"/>
        </w:rPr>
        <w:t>６</w:t>
      </w:r>
      <w:r w:rsidRPr="006377AB">
        <w:rPr>
          <w:rFonts w:ascii="Meiryo UI" w:eastAsia="Meiryo UI" w:hAnsi="Meiryo UI" w:hint="eastAsia"/>
          <w:b/>
          <w:bCs/>
          <w:u w:val="single"/>
        </w:rPr>
        <w:t>年４月</w:t>
      </w:r>
      <w:r w:rsidR="009A5F0D">
        <w:rPr>
          <w:rFonts w:ascii="Meiryo UI" w:eastAsia="Meiryo UI" w:hAnsi="Meiryo UI" w:hint="eastAsia"/>
          <w:b/>
          <w:bCs/>
          <w:u w:val="single"/>
        </w:rPr>
        <w:t>３</w:t>
      </w:r>
      <w:r w:rsidRPr="006377AB">
        <w:rPr>
          <w:rFonts w:ascii="Meiryo UI" w:eastAsia="Meiryo UI" w:hAnsi="Meiryo UI" w:hint="eastAsia"/>
          <w:b/>
          <w:bCs/>
          <w:u w:val="single"/>
        </w:rPr>
        <w:t>日(</w:t>
      </w:r>
      <w:r w:rsidR="009A5F0D">
        <w:rPr>
          <w:rFonts w:ascii="Meiryo UI" w:eastAsia="Meiryo UI" w:hAnsi="Meiryo UI" w:hint="eastAsia"/>
          <w:b/>
          <w:bCs/>
          <w:u w:val="single"/>
        </w:rPr>
        <w:t>金</w:t>
      </w:r>
      <w:r w:rsidRPr="006377AB">
        <w:rPr>
          <w:rFonts w:ascii="Meiryo UI" w:eastAsia="Meiryo UI" w:hAnsi="Meiryo UI" w:hint="eastAsia"/>
          <w:b/>
          <w:bCs/>
          <w:u w:val="single"/>
        </w:rPr>
        <w:t xml:space="preserve">)　</w:t>
      </w:r>
      <w:r w:rsidRPr="006377AB">
        <w:rPr>
          <w:rFonts w:ascii="Meiryo UI" w:eastAsia="Meiryo UI" w:hAnsi="Meiryo UI" w:hint="eastAsia"/>
          <w:b/>
          <w:bCs/>
        </w:rPr>
        <w:t>(定員　２０名)</w:t>
      </w:r>
    </w:p>
    <w:p w14:paraId="0275E52A" w14:textId="3FD80233" w:rsidR="0098614E" w:rsidRPr="006377AB" w:rsidRDefault="006377AB" w:rsidP="00AE693F">
      <w:pPr>
        <w:rPr>
          <w:rFonts w:ascii="Meiryo UI" w:eastAsia="Meiryo UI" w:hAnsi="Meiryo UI"/>
          <w:b/>
          <w:bCs/>
        </w:rPr>
      </w:pPr>
      <w:r>
        <w:rPr>
          <w:rFonts w:ascii="Meiryo UI" w:eastAsia="Meiryo UI" w:hAnsi="Meiryo UI"/>
          <w:b/>
          <w:bCs/>
        </w:rPr>
        <w:tab/>
      </w:r>
    </w:p>
    <w:p w14:paraId="2E6235C1" w14:textId="7725DC00" w:rsidR="006F3280" w:rsidRPr="00E410ED" w:rsidRDefault="00E410ED" w:rsidP="00AE693F">
      <w:pPr>
        <w:rPr>
          <w:rFonts w:ascii="Meiryo UI" w:eastAsia="Meiryo UI" w:hAnsi="Meiryo UI"/>
        </w:rPr>
      </w:pPr>
      <w:r w:rsidRPr="00754ABE">
        <w:rPr>
          <w:rFonts w:ascii="Meiryo UI" w:eastAsia="Meiryo UI" w:hAnsi="Meiryo UI" w:hint="eastAsia"/>
          <w:b/>
          <w:bCs/>
        </w:rPr>
        <w:t>研修</w:t>
      </w:r>
      <w:r w:rsidR="00AE693F" w:rsidRPr="00754ABE">
        <w:rPr>
          <w:rFonts w:ascii="Meiryo UI" w:eastAsia="Meiryo UI" w:hAnsi="Meiryo UI" w:hint="eastAsia"/>
          <w:b/>
          <w:bCs/>
        </w:rPr>
        <w:t>内容</w:t>
      </w:r>
      <w:r w:rsidR="00AE693F">
        <w:rPr>
          <w:rFonts w:ascii="Meiryo UI" w:eastAsia="Meiryo UI" w:hAnsi="Meiryo UI" w:hint="eastAsia"/>
        </w:rPr>
        <w:t>：</w:t>
      </w:r>
      <w:r w:rsidR="00AE693F" w:rsidRPr="00E410ED">
        <w:rPr>
          <w:rFonts w:ascii="Meiryo UI" w:eastAsia="Meiryo UI" w:hAnsi="Meiryo UI"/>
        </w:rPr>
        <w:t xml:space="preserve"> </w:t>
      </w:r>
      <w:r w:rsidR="00AE693F">
        <w:rPr>
          <w:rFonts w:ascii="Meiryo UI" w:eastAsia="Meiryo UI" w:hAnsi="Meiryo UI" w:hint="eastAsia"/>
        </w:rPr>
        <w:t>10:00~12:00､</w:t>
      </w:r>
      <w:r w:rsidR="0061738A" w:rsidRPr="0061738A">
        <w:rPr>
          <w:rFonts w:ascii="Meiryo UI" w:eastAsia="Meiryo UI" w:hAnsi="Meiryo UI" w:hint="eastAsia"/>
          <w:sz w:val="20"/>
          <w:szCs w:val="20"/>
        </w:rPr>
        <w:t>（昼休み12:00~13:00）</w:t>
      </w:r>
      <w:r w:rsidR="0061738A">
        <w:rPr>
          <w:rFonts w:ascii="Meiryo UI" w:eastAsia="Meiryo UI" w:hAnsi="Meiryo UI" w:hint="eastAsia"/>
          <w:sz w:val="20"/>
          <w:szCs w:val="20"/>
        </w:rPr>
        <w:t>、</w:t>
      </w:r>
      <w:r w:rsidR="00AE693F">
        <w:rPr>
          <w:rFonts w:ascii="Meiryo UI" w:eastAsia="Meiryo UI" w:hAnsi="Meiryo UI" w:hint="eastAsia"/>
        </w:rPr>
        <w:t>13:00~16:00</w:t>
      </w:r>
    </w:p>
    <w:p w14:paraId="06F9CC26" w14:textId="56E22C8C" w:rsidR="00F709DF" w:rsidRDefault="00AE693F" w:rsidP="00FC2744">
      <w:pPr>
        <w:ind w:firstLineChars="500" w:firstLine="1050"/>
        <w:rPr>
          <w:rFonts w:ascii="Meiryo UI" w:eastAsia="Meiryo UI" w:hAnsi="Meiryo UI"/>
        </w:rPr>
      </w:pPr>
      <w:r>
        <w:rPr>
          <w:rFonts w:ascii="Meiryo UI" w:eastAsia="Meiryo UI" w:hAnsi="Meiryo UI" w:hint="eastAsia"/>
        </w:rPr>
        <w:t>(1)</w:t>
      </w:r>
      <w:r w:rsidR="00E410ED">
        <w:rPr>
          <w:rFonts w:ascii="Meiryo UI" w:eastAsia="Meiryo UI" w:hAnsi="Meiryo UI" w:hint="eastAsia"/>
        </w:rPr>
        <w:t>オリエンテーション</w:t>
      </w:r>
      <w:r w:rsidR="00F709DF">
        <w:rPr>
          <w:rFonts w:ascii="Meiryo UI" w:eastAsia="Meiryo UI" w:hAnsi="Meiryo UI" w:hint="eastAsia"/>
        </w:rPr>
        <w:t>（自己紹介、本日の流れ、研修の目的）</w:t>
      </w:r>
      <w:r w:rsidR="00020DB0">
        <w:rPr>
          <w:rFonts w:ascii="Meiryo UI" w:eastAsia="Meiryo UI" w:hAnsi="Meiryo UI" w:hint="eastAsia"/>
        </w:rPr>
        <w:t xml:space="preserve">　</w:t>
      </w:r>
    </w:p>
    <w:p w14:paraId="1F45D00E" w14:textId="3DD3E6CD" w:rsidR="00E410ED" w:rsidRDefault="00AE693F" w:rsidP="00BB0650">
      <w:pPr>
        <w:ind w:right="840" w:firstLineChars="500" w:firstLine="1050"/>
        <w:rPr>
          <w:rFonts w:ascii="Meiryo UI" w:eastAsia="Meiryo UI" w:hAnsi="Meiryo UI"/>
        </w:rPr>
      </w:pPr>
      <w:r>
        <w:rPr>
          <w:rFonts w:ascii="Meiryo UI" w:eastAsia="Meiryo UI" w:hAnsi="Meiryo UI" w:hint="eastAsia"/>
        </w:rPr>
        <w:t>(2)</w:t>
      </w:r>
      <w:r w:rsidR="00E410ED">
        <w:rPr>
          <w:rFonts w:ascii="Meiryo UI" w:eastAsia="Meiryo UI" w:hAnsi="Meiryo UI" w:hint="eastAsia"/>
        </w:rPr>
        <w:t>ビジネスマナー</w:t>
      </w:r>
      <w:r w:rsidR="00F709DF">
        <w:rPr>
          <w:rFonts w:ascii="Meiryo UI" w:eastAsia="Meiryo UI" w:hAnsi="Meiryo UI" w:hint="eastAsia"/>
        </w:rPr>
        <w:t>（お客様対応のマナーの基本、ビジネスで使われる“ことば”）</w:t>
      </w:r>
    </w:p>
    <w:p w14:paraId="0FE29A69" w14:textId="21D6DC8C" w:rsidR="00E410ED" w:rsidRDefault="00AE693F" w:rsidP="00FC2744">
      <w:pPr>
        <w:ind w:firstLineChars="500" w:firstLine="1050"/>
        <w:rPr>
          <w:rFonts w:ascii="Meiryo UI" w:eastAsia="Meiryo UI" w:hAnsi="Meiryo UI"/>
        </w:rPr>
      </w:pPr>
      <w:r>
        <w:rPr>
          <w:rFonts w:ascii="Meiryo UI" w:eastAsia="Meiryo UI" w:hAnsi="Meiryo UI" w:hint="eastAsia"/>
        </w:rPr>
        <w:t>(3)</w:t>
      </w:r>
      <w:r w:rsidR="00D62C53">
        <w:rPr>
          <w:rFonts w:ascii="Meiryo UI" w:eastAsia="Meiryo UI" w:hAnsi="Meiryo UI" w:hint="eastAsia"/>
        </w:rPr>
        <w:t>コミュニケーション（コミュニケーションの基本、報連相のコツ）</w:t>
      </w:r>
    </w:p>
    <w:p w14:paraId="00ADF117" w14:textId="4AD7ACFE" w:rsidR="00E410ED" w:rsidRDefault="00AE693F" w:rsidP="00FC2744">
      <w:pPr>
        <w:ind w:firstLineChars="500" w:firstLine="1050"/>
        <w:rPr>
          <w:rFonts w:ascii="Meiryo UI" w:eastAsia="Meiryo UI" w:hAnsi="Meiryo UI"/>
        </w:rPr>
      </w:pPr>
      <w:r w:rsidRPr="00AE693F">
        <w:rPr>
          <w:rFonts w:ascii="Meiryo UI" w:eastAsia="Meiryo UI" w:hAnsi="Meiryo UI" w:hint="eastAsia"/>
        </w:rPr>
        <w:t>(4)</w:t>
      </w:r>
      <w:r w:rsidR="00D62C53">
        <w:rPr>
          <w:rFonts w:ascii="Meiryo UI" w:eastAsia="Meiryo UI" w:hAnsi="Meiryo UI" w:hint="eastAsia"/>
        </w:rPr>
        <w:t>仕事について（社会人に求められるビジネスマインドと時間管理）</w:t>
      </w:r>
    </w:p>
    <w:p w14:paraId="6E172E97" w14:textId="177B5743" w:rsidR="00020DB0" w:rsidRDefault="00020DB0" w:rsidP="0015392D">
      <w:pPr>
        <w:rPr>
          <w:rFonts w:ascii="Meiryo UI" w:eastAsia="Meiryo UI" w:hAnsi="Meiryo UI"/>
        </w:rPr>
      </w:pPr>
      <w:r>
        <w:rPr>
          <w:rFonts w:ascii="Meiryo UI" w:eastAsia="Meiryo UI" w:hAnsi="Meiryo UI" w:hint="eastAsia"/>
        </w:rPr>
        <w:t xml:space="preserve">　</w:t>
      </w:r>
      <w:r w:rsidR="00AE693F">
        <w:rPr>
          <w:rFonts w:ascii="Meiryo UI" w:eastAsia="Meiryo UI" w:hAnsi="Meiryo UI" w:hint="eastAsia"/>
        </w:rPr>
        <w:t xml:space="preserve"> </w:t>
      </w:r>
      <w:r w:rsidR="00FC2744">
        <w:rPr>
          <w:rFonts w:ascii="Meiryo UI" w:eastAsia="Meiryo UI" w:hAnsi="Meiryo UI" w:hint="eastAsia"/>
        </w:rPr>
        <w:t xml:space="preserve">　　　　　　　</w:t>
      </w:r>
      <w:r>
        <w:rPr>
          <w:rFonts w:ascii="Meiryo UI" w:eastAsia="Meiryo UI" w:hAnsi="Meiryo UI" w:hint="eastAsia"/>
        </w:rPr>
        <w:t>・質疑応答</w:t>
      </w:r>
      <w:r w:rsidR="00DB5B27">
        <w:rPr>
          <w:rFonts w:ascii="Meiryo UI" w:eastAsia="Meiryo UI" w:hAnsi="Meiryo UI" w:hint="eastAsia"/>
        </w:rPr>
        <w:t>、アンケート</w:t>
      </w:r>
    </w:p>
    <w:p w14:paraId="14C163DB" w14:textId="77777777" w:rsidR="0098614E" w:rsidRDefault="0098614E">
      <w:pPr>
        <w:widowControl/>
        <w:jc w:val="left"/>
        <w:rPr>
          <w:rFonts w:ascii="Meiryo UI" w:eastAsia="Meiryo UI" w:hAnsi="Meiryo UI"/>
          <w:b/>
          <w:bCs/>
        </w:rPr>
      </w:pPr>
    </w:p>
    <w:p w14:paraId="6CB5BE81" w14:textId="7FE524CA" w:rsidR="00AE693F" w:rsidRDefault="00AE693F">
      <w:pPr>
        <w:widowControl/>
        <w:jc w:val="left"/>
        <w:rPr>
          <w:rFonts w:ascii="Meiryo UI" w:eastAsia="Meiryo UI" w:hAnsi="Meiryo UI"/>
        </w:rPr>
      </w:pPr>
      <w:r w:rsidRPr="00754ABE">
        <w:rPr>
          <w:rFonts w:ascii="Meiryo UI" w:eastAsia="Meiryo UI" w:hAnsi="Meiryo UI" w:hint="eastAsia"/>
          <w:b/>
          <w:bCs/>
        </w:rPr>
        <w:t>会</w:t>
      </w:r>
      <w:r w:rsidR="00754ABE">
        <w:rPr>
          <w:rFonts w:ascii="Meiryo UI" w:eastAsia="Meiryo UI" w:hAnsi="Meiryo UI" w:hint="eastAsia"/>
          <w:b/>
          <w:bCs/>
        </w:rPr>
        <w:t xml:space="preserve">　</w:t>
      </w:r>
      <w:r w:rsidRPr="00754ABE">
        <w:rPr>
          <w:rFonts w:ascii="Meiryo UI" w:eastAsia="Meiryo UI" w:hAnsi="Meiryo UI" w:hint="eastAsia"/>
          <w:b/>
          <w:bCs/>
        </w:rPr>
        <w:t>場</w:t>
      </w:r>
      <w:r>
        <w:rPr>
          <w:rFonts w:ascii="Meiryo UI" w:eastAsia="Meiryo UI" w:hAnsi="Meiryo UI" w:hint="eastAsia"/>
        </w:rPr>
        <w:t>：</w:t>
      </w:r>
      <w:r w:rsidRPr="00FC2744">
        <w:rPr>
          <w:rFonts w:ascii="Meiryo UI" w:eastAsia="Meiryo UI" w:hAnsi="Meiryo UI" w:hint="eastAsia"/>
          <w:b/>
          <w:bCs/>
        </w:rPr>
        <w:t>東プラ健保会館　５階Bホール</w:t>
      </w:r>
      <w:r>
        <w:rPr>
          <w:rFonts w:ascii="Meiryo UI" w:eastAsia="Meiryo UI" w:hAnsi="Meiryo UI" w:hint="eastAsia"/>
        </w:rPr>
        <w:t>（</w:t>
      </w:r>
      <w:r w:rsidRPr="00AE693F">
        <w:rPr>
          <w:rFonts w:ascii="Meiryo UI" w:eastAsia="Meiryo UI" w:hAnsi="Meiryo UI" w:hint="eastAsia"/>
        </w:rPr>
        <w:t>東京都台東区柳橋</w:t>
      </w:r>
      <w:r w:rsidRPr="00AE693F">
        <w:rPr>
          <w:rFonts w:ascii="Meiryo UI" w:eastAsia="Meiryo UI" w:hAnsi="Meiryo UI"/>
        </w:rPr>
        <w:t>1丁目1番4号</w:t>
      </w:r>
      <w:r>
        <w:rPr>
          <w:rFonts w:ascii="Meiryo UI" w:eastAsia="Meiryo UI" w:hAnsi="Meiryo UI" w:hint="eastAsia"/>
        </w:rPr>
        <w:t>）</w:t>
      </w:r>
    </w:p>
    <w:p w14:paraId="78DD1181" w14:textId="77777777" w:rsidR="00AE693F" w:rsidRPr="00FC2744" w:rsidRDefault="00AE693F" w:rsidP="00FC2744">
      <w:pPr>
        <w:widowControl/>
        <w:ind w:firstLineChars="500" w:firstLine="900"/>
        <w:jc w:val="left"/>
        <w:rPr>
          <w:rFonts w:ascii="Meiryo UI" w:eastAsia="Meiryo UI" w:hAnsi="Meiryo UI"/>
          <w:sz w:val="18"/>
          <w:szCs w:val="18"/>
        </w:rPr>
      </w:pPr>
      <w:r w:rsidRPr="00FC2744">
        <w:rPr>
          <w:rFonts w:ascii="Meiryo UI" w:eastAsia="Meiryo UI" w:hAnsi="Meiryo UI"/>
          <w:sz w:val="18"/>
          <w:szCs w:val="18"/>
        </w:rPr>
        <w:t>JR総武線、都営浅草線　浅草橋駅下車（東口、A1出口）徒歩4分</w:t>
      </w:r>
    </w:p>
    <w:p w14:paraId="0CE00771" w14:textId="53F573AE" w:rsidR="00AE693F" w:rsidRPr="00FC2744" w:rsidRDefault="00AE693F" w:rsidP="00FC2744">
      <w:pPr>
        <w:widowControl/>
        <w:ind w:firstLineChars="500" w:firstLine="900"/>
        <w:jc w:val="left"/>
        <w:rPr>
          <w:rFonts w:ascii="Meiryo UI" w:eastAsia="Meiryo UI" w:hAnsi="Meiryo UI"/>
          <w:sz w:val="18"/>
          <w:szCs w:val="18"/>
        </w:rPr>
      </w:pPr>
      <w:r w:rsidRPr="00FC2744">
        <w:rPr>
          <w:rFonts w:ascii="Meiryo UI" w:eastAsia="Meiryo UI" w:hAnsi="Meiryo UI"/>
          <w:sz w:val="18"/>
          <w:szCs w:val="18"/>
        </w:rPr>
        <w:t>JR総武快速線　馬喰町駅下車（C2出口）徒歩5分</w:t>
      </w:r>
    </w:p>
    <w:p w14:paraId="0F7211ED" w14:textId="77777777" w:rsidR="005C401C" w:rsidRDefault="005C401C" w:rsidP="005C401C">
      <w:pPr>
        <w:rPr>
          <w:rFonts w:ascii="Meiryo UI" w:eastAsia="Meiryo UI" w:hAnsi="Meiryo UI"/>
          <w:b/>
          <w:bCs/>
        </w:rPr>
      </w:pPr>
    </w:p>
    <w:p w14:paraId="16DBA0DA" w14:textId="77777777" w:rsidR="00FF714C" w:rsidRDefault="005C401C" w:rsidP="005C401C">
      <w:pPr>
        <w:rPr>
          <w:rFonts w:ascii="Meiryo UI" w:eastAsia="Meiryo UI" w:hAnsi="Meiryo UI"/>
        </w:rPr>
      </w:pPr>
      <w:r>
        <w:rPr>
          <w:rFonts w:ascii="Meiryo UI" w:eastAsia="Meiryo UI" w:hAnsi="Meiryo UI" w:hint="eastAsia"/>
          <w:b/>
          <w:bCs/>
        </w:rPr>
        <w:t>持ち物</w:t>
      </w:r>
      <w:r>
        <w:rPr>
          <w:rFonts w:ascii="Meiryo UI" w:eastAsia="Meiryo UI" w:hAnsi="Meiryo UI" w:hint="eastAsia"/>
        </w:rPr>
        <w:t>：</w:t>
      </w:r>
      <w:r w:rsidRPr="00002057">
        <w:rPr>
          <w:rFonts w:ascii="Meiryo UI" w:eastAsia="Meiryo UI" w:hAnsi="Meiryo UI" w:hint="eastAsia"/>
        </w:rPr>
        <w:t>筆記用具、名刺、名刺入れ</w:t>
      </w:r>
    </w:p>
    <w:p w14:paraId="0EEE6EDB" w14:textId="657D554A" w:rsidR="005C401C" w:rsidRDefault="00FF714C" w:rsidP="005C401C">
      <w:pPr>
        <w:rPr>
          <w:rFonts w:ascii="Meiryo UI" w:eastAsia="Meiryo UI" w:hAnsi="Meiryo UI"/>
        </w:rPr>
      </w:pPr>
      <w:r>
        <w:rPr>
          <w:rFonts w:ascii="Meiryo UI" w:eastAsia="Meiryo UI" w:hAnsi="Meiryo UI" w:hint="eastAsia"/>
        </w:rPr>
        <w:t xml:space="preserve">　　　　　</w:t>
      </w:r>
      <w:r w:rsidRPr="00411535">
        <w:rPr>
          <w:rFonts w:ascii="Meiryo UI" w:eastAsia="Meiryo UI" w:hAnsi="Meiryo UI" w:hint="eastAsia"/>
        </w:rPr>
        <w:t>※</w:t>
      </w:r>
      <w:r w:rsidR="00B51F5A" w:rsidRPr="00411535">
        <w:rPr>
          <w:rFonts w:ascii="Meiryo UI" w:eastAsia="Meiryo UI" w:hAnsi="Meiryo UI" w:hint="eastAsia"/>
        </w:rPr>
        <w:t>貴社で</w:t>
      </w:r>
      <w:r w:rsidRPr="00411535">
        <w:rPr>
          <w:rFonts w:ascii="Meiryo UI" w:eastAsia="Meiryo UI" w:hAnsi="Meiryo UI" w:hint="eastAsia"/>
        </w:rPr>
        <w:t>名刺</w:t>
      </w:r>
      <w:r w:rsidR="006D3843" w:rsidRPr="00411535">
        <w:rPr>
          <w:rFonts w:ascii="Meiryo UI" w:eastAsia="Meiryo UI" w:hAnsi="Meiryo UI" w:hint="eastAsia"/>
        </w:rPr>
        <w:t>のご用意が</w:t>
      </w:r>
      <w:r w:rsidR="00B51F5A" w:rsidRPr="00411535">
        <w:rPr>
          <w:rFonts w:ascii="Meiryo UI" w:eastAsia="Meiryo UI" w:hAnsi="Meiryo UI" w:hint="eastAsia"/>
        </w:rPr>
        <w:t xml:space="preserve"> 有 ／ 無 を</w:t>
      </w:r>
      <w:r>
        <w:rPr>
          <w:rFonts w:ascii="Meiryo UI" w:eastAsia="Meiryo UI" w:hAnsi="Meiryo UI" w:hint="eastAsia"/>
        </w:rPr>
        <w:t>申し込み用紙に記載ください</w:t>
      </w:r>
    </w:p>
    <w:p w14:paraId="2CD5A4D6" w14:textId="77777777" w:rsidR="0098614E" w:rsidRDefault="0098614E" w:rsidP="00AE693F">
      <w:pPr>
        <w:widowControl/>
        <w:jc w:val="left"/>
        <w:rPr>
          <w:rFonts w:ascii="Meiryo UI" w:eastAsia="Meiryo UI" w:hAnsi="Meiryo UI"/>
          <w:b/>
          <w:bCs/>
        </w:rPr>
      </w:pPr>
    </w:p>
    <w:p w14:paraId="01ED2633" w14:textId="5A208686" w:rsidR="00AE693F" w:rsidRPr="00AE693F" w:rsidRDefault="00AE693F" w:rsidP="00AE693F">
      <w:pPr>
        <w:widowControl/>
        <w:jc w:val="left"/>
        <w:rPr>
          <w:rFonts w:ascii="Meiryo UI" w:eastAsia="Meiryo UI" w:hAnsi="Meiryo UI"/>
        </w:rPr>
      </w:pPr>
      <w:r w:rsidRPr="00754ABE">
        <w:rPr>
          <w:rFonts w:ascii="Meiryo UI" w:eastAsia="Meiryo UI" w:hAnsi="Meiryo UI" w:hint="eastAsia"/>
          <w:b/>
          <w:bCs/>
        </w:rPr>
        <w:t>講師プロフィール</w:t>
      </w:r>
      <w:r>
        <w:rPr>
          <w:rFonts w:ascii="Meiryo UI" w:eastAsia="Meiryo UI" w:hAnsi="Meiryo UI" w:hint="eastAsia"/>
        </w:rPr>
        <w:t>：</w:t>
      </w:r>
      <w:r w:rsidRPr="00AE693F">
        <w:rPr>
          <w:rFonts w:ascii="Meiryo UI" w:eastAsia="Meiryo UI" w:hAnsi="Meiryo UI" w:hint="eastAsia"/>
        </w:rPr>
        <w:t xml:space="preserve">　三木</w:t>
      </w:r>
      <w:r w:rsidR="00002057">
        <w:rPr>
          <w:rFonts w:ascii="Meiryo UI" w:eastAsia="Meiryo UI" w:hAnsi="Meiryo UI" w:hint="eastAsia"/>
        </w:rPr>
        <w:t xml:space="preserve"> </w:t>
      </w:r>
      <w:r w:rsidRPr="00AE693F">
        <w:rPr>
          <w:rFonts w:ascii="Meiryo UI" w:eastAsia="Meiryo UI" w:hAnsi="Meiryo UI" w:hint="eastAsia"/>
        </w:rPr>
        <w:t>正洋（みき</w:t>
      </w:r>
      <w:r w:rsidR="00002057">
        <w:rPr>
          <w:rFonts w:ascii="Meiryo UI" w:eastAsia="Meiryo UI" w:hAnsi="Meiryo UI" w:hint="eastAsia"/>
        </w:rPr>
        <w:t xml:space="preserve"> </w:t>
      </w:r>
      <w:r w:rsidRPr="00AE693F">
        <w:rPr>
          <w:rFonts w:ascii="Meiryo UI" w:eastAsia="Meiryo UI" w:hAnsi="Meiryo UI" w:hint="eastAsia"/>
        </w:rPr>
        <w:t>まさひろ）</w:t>
      </w:r>
    </w:p>
    <w:p w14:paraId="3F3CC43E" w14:textId="0D085890" w:rsidR="00AE693F" w:rsidRDefault="00AE693F" w:rsidP="00002057">
      <w:pPr>
        <w:widowControl/>
        <w:ind w:left="420" w:hangingChars="200" w:hanging="420"/>
        <w:jc w:val="left"/>
        <w:rPr>
          <w:rFonts w:ascii="Meiryo UI" w:eastAsia="Meiryo UI" w:hAnsi="Meiryo UI"/>
        </w:rPr>
      </w:pPr>
      <w:r w:rsidRPr="00AE693F">
        <w:rPr>
          <w:rFonts w:ascii="Meiryo UI" w:eastAsia="Meiryo UI" w:hAnsi="Meiryo UI" w:hint="eastAsia"/>
        </w:rPr>
        <w:t xml:space="preserve">　</w:t>
      </w:r>
      <w:r w:rsidR="00002057">
        <w:rPr>
          <w:rFonts w:ascii="Meiryo UI" w:eastAsia="Meiryo UI" w:hAnsi="Meiryo UI" w:hint="eastAsia"/>
        </w:rPr>
        <w:t xml:space="preserve">　　　</w:t>
      </w:r>
      <w:r w:rsidRPr="00AE693F">
        <w:rPr>
          <w:rFonts w:ascii="Meiryo UI" w:eastAsia="Meiryo UI" w:hAnsi="Meiryo UI" w:hint="eastAsia"/>
        </w:rPr>
        <w:t>証券会社のリテール営業、中小企業の管理職として人材教育・生産管理などの業務を経て、コンサルタントに従事。コンサルタントとして、自ら考え行動できる人材づくりをサポートしている。人材教育では、プロ意識を浸透させ、行動変容を促している。</w:t>
      </w:r>
    </w:p>
    <w:p w14:paraId="6EDD8C29" w14:textId="77777777" w:rsidR="0098614E" w:rsidRDefault="0098614E" w:rsidP="00002057">
      <w:pPr>
        <w:widowControl/>
        <w:jc w:val="left"/>
        <w:rPr>
          <w:rFonts w:ascii="Meiryo UI" w:eastAsia="Meiryo UI" w:hAnsi="Meiryo UI"/>
          <w:b/>
          <w:bCs/>
        </w:rPr>
      </w:pPr>
    </w:p>
    <w:p w14:paraId="79A5C7F0" w14:textId="72027CA2" w:rsidR="00AE693F" w:rsidRPr="00002057" w:rsidRDefault="00002057" w:rsidP="00002057">
      <w:pPr>
        <w:widowControl/>
        <w:jc w:val="left"/>
        <w:rPr>
          <w:rFonts w:ascii="Meiryo UI" w:eastAsia="Meiryo UI" w:hAnsi="Meiryo UI"/>
        </w:rPr>
      </w:pPr>
      <w:r w:rsidRPr="00754ABE">
        <w:rPr>
          <w:rFonts w:ascii="Meiryo UI" w:eastAsia="Meiryo UI" w:hAnsi="Meiryo UI" w:hint="eastAsia"/>
          <w:b/>
          <w:bCs/>
        </w:rPr>
        <w:t>受講料</w:t>
      </w:r>
      <w:r>
        <w:rPr>
          <w:rFonts w:ascii="Meiryo UI" w:eastAsia="Meiryo UI" w:hAnsi="Meiryo UI" w:hint="eastAsia"/>
        </w:rPr>
        <w:t>(１名様・税込)：</w:t>
      </w:r>
      <w:r w:rsidRPr="00754ABE">
        <w:rPr>
          <w:rFonts w:ascii="Meiryo UI" w:eastAsia="Meiryo UI" w:hAnsi="Meiryo UI" w:hint="eastAsia"/>
          <w:u w:val="single"/>
        </w:rPr>
        <w:t>正会員・賛助会員</w:t>
      </w:r>
      <w:r w:rsidR="009A5F0D" w:rsidRPr="009A5F0D">
        <w:rPr>
          <w:rFonts w:ascii="Meiryo UI" w:eastAsia="Meiryo UI" w:hAnsi="Meiryo UI" w:hint="eastAsia"/>
          <w:b/>
          <w:bCs/>
          <w:u w:val="single"/>
        </w:rPr>
        <w:t>5,5</w:t>
      </w:r>
      <w:r w:rsidRPr="00754ABE">
        <w:rPr>
          <w:rFonts w:ascii="Meiryo UI" w:eastAsia="Meiryo UI" w:hAnsi="Meiryo UI"/>
          <w:b/>
          <w:bCs/>
          <w:u w:val="single"/>
        </w:rPr>
        <w:t>00円</w:t>
      </w:r>
      <w:r w:rsidRPr="00754ABE">
        <w:rPr>
          <w:rFonts w:ascii="Meiryo UI" w:eastAsia="Meiryo UI" w:hAnsi="Meiryo UI" w:hint="eastAsia"/>
          <w:u w:val="single"/>
        </w:rPr>
        <w:t>(税抜</w:t>
      </w:r>
      <w:r w:rsidR="009A5F0D">
        <w:rPr>
          <w:rFonts w:ascii="Meiryo UI" w:eastAsia="Meiryo UI" w:hAnsi="Meiryo UI" w:hint="eastAsia"/>
          <w:u w:val="single"/>
        </w:rPr>
        <w:t>5,000</w:t>
      </w:r>
      <w:r w:rsidRPr="00754ABE">
        <w:rPr>
          <w:rFonts w:ascii="Meiryo UI" w:eastAsia="Meiryo UI" w:hAnsi="Meiryo UI" w:hint="eastAsia"/>
          <w:u w:val="single"/>
        </w:rPr>
        <w:t>円)(当協会の会員の企業)</w:t>
      </w:r>
    </w:p>
    <w:p w14:paraId="20C086C9" w14:textId="0B427C65" w:rsidR="00AE693F" w:rsidRPr="00002057" w:rsidRDefault="00002057">
      <w:pPr>
        <w:widowControl/>
        <w:jc w:val="left"/>
        <w:rPr>
          <w:rFonts w:ascii="Meiryo UI" w:eastAsia="Meiryo UI" w:hAnsi="Meiryo UI"/>
        </w:rPr>
      </w:pPr>
      <w:r>
        <w:rPr>
          <w:rFonts w:ascii="Meiryo UI" w:eastAsia="Meiryo UI" w:hAnsi="Meiryo UI" w:hint="eastAsia"/>
        </w:rPr>
        <w:t xml:space="preserve">　　　　　　　　　　　　　　　一般企業　　　　　　</w:t>
      </w:r>
      <w:r w:rsidR="009A5F0D">
        <w:rPr>
          <w:rFonts w:ascii="Meiryo UI" w:eastAsia="Meiryo UI" w:hAnsi="Meiryo UI" w:hint="eastAsia"/>
        </w:rPr>
        <w:t>8</w:t>
      </w:r>
      <w:r>
        <w:rPr>
          <w:rFonts w:ascii="Meiryo UI" w:eastAsia="Meiryo UI" w:hAnsi="Meiryo UI" w:hint="eastAsia"/>
        </w:rPr>
        <w:t>,</w:t>
      </w:r>
      <w:r w:rsidR="009A5F0D">
        <w:rPr>
          <w:rFonts w:ascii="Meiryo UI" w:eastAsia="Meiryo UI" w:hAnsi="Meiryo UI" w:hint="eastAsia"/>
        </w:rPr>
        <w:t>８</w:t>
      </w:r>
      <w:r>
        <w:rPr>
          <w:rFonts w:ascii="Meiryo UI" w:eastAsia="Meiryo UI" w:hAnsi="Meiryo UI" w:hint="eastAsia"/>
        </w:rPr>
        <w:t>00円(税抜</w:t>
      </w:r>
      <w:r w:rsidR="009A5F0D">
        <w:rPr>
          <w:rFonts w:ascii="Meiryo UI" w:eastAsia="Meiryo UI" w:hAnsi="Meiryo UI" w:hint="eastAsia"/>
        </w:rPr>
        <w:t>8,000</w:t>
      </w:r>
      <w:r>
        <w:rPr>
          <w:rFonts w:ascii="Meiryo UI" w:eastAsia="Meiryo UI" w:hAnsi="Meiryo UI" w:hint="eastAsia"/>
        </w:rPr>
        <w:t>円)(上記以外の企業)</w:t>
      </w:r>
    </w:p>
    <w:p w14:paraId="578FFC50" w14:textId="77777777" w:rsidR="0098614E" w:rsidRDefault="0098614E">
      <w:pPr>
        <w:widowControl/>
        <w:jc w:val="left"/>
        <w:rPr>
          <w:rFonts w:ascii="Meiryo UI" w:eastAsia="Meiryo UI" w:hAnsi="Meiryo UI"/>
          <w:b/>
          <w:bCs/>
        </w:rPr>
      </w:pPr>
    </w:p>
    <w:p w14:paraId="5E6914E6" w14:textId="4A3C706E" w:rsidR="008A4B2D" w:rsidRPr="008A4B2D" w:rsidRDefault="008A4B2D" w:rsidP="008A4B2D">
      <w:pPr>
        <w:widowControl/>
        <w:jc w:val="left"/>
        <w:rPr>
          <w:rFonts w:ascii="Meiryo UI" w:eastAsia="Meiryo UI" w:hAnsi="Meiryo UI"/>
          <w:b/>
          <w:bCs/>
        </w:rPr>
      </w:pPr>
      <w:r w:rsidRPr="008A4B2D">
        <w:rPr>
          <w:rFonts w:ascii="Meiryo UI" w:eastAsia="Meiryo UI" w:hAnsi="Meiryo UI" w:hint="eastAsia"/>
          <w:b/>
          <w:bCs/>
        </w:rPr>
        <w:t>募集期間：</w:t>
      </w:r>
      <w:r w:rsidRPr="008A4B2D">
        <w:rPr>
          <w:rFonts w:ascii="Meiryo UI" w:eastAsia="Meiryo UI" w:hAnsi="Meiryo UI" w:hint="eastAsia"/>
          <w:b/>
          <w:bCs/>
          <w:u w:val="single"/>
        </w:rPr>
        <w:t>２０２</w:t>
      </w:r>
      <w:r w:rsidR="00F36ADA">
        <w:rPr>
          <w:rFonts w:ascii="Meiryo UI" w:eastAsia="Meiryo UI" w:hAnsi="Meiryo UI" w:hint="eastAsia"/>
          <w:b/>
          <w:bCs/>
          <w:u w:val="single"/>
        </w:rPr>
        <w:t>６</w:t>
      </w:r>
      <w:r w:rsidRPr="008A4B2D">
        <w:rPr>
          <w:rFonts w:ascii="Meiryo UI" w:eastAsia="Meiryo UI" w:hAnsi="Meiryo UI" w:hint="eastAsia"/>
          <w:b/>
          <w:bCs/>
          <w:u w:val="single"/>
        </w:rPr>
        <w:t>年３月１３日(</w:t>
      </w:r>
      <w:r w:rsidR="009A5F0D">
        <w:rPr>
          <w:rFonts w:ascii="Meiryo UI" w:eastAsia="Meiryo UI" w:hAnsi="Meiryo UI" w:hint="eastAsia"/>
          <w:b/>
          <w:bCs/>
          <w:u w:val="single"/>
        </w:rPr>
        <w:t>金</w:t>
      </w:r>
      <w:r w:rsidRPr="008A4B2D">
        <w:rPr>
          <w:rFonts w:ascii="Meiryo UI" w:eastAsia="Meiryo UI" w:hAnsi="Meiryo UI" w:hint="eastAsia"/>
          <w:b/>
          <w:bCs/>
          <w:u w:val="single"/>
        </w:rPr>
        <w:t>)１２時</w:t>
      </w:r>
      <w:proofErr w:type="gramStart"/>
      <w:r w:rsidRPr="008A4B2D">
        <w:rPr>
          <w:rFonts w:ascii="Meiryo UI" w:eastAsia="Meiryo UI" w:hAnsi="Meiryo UI" w:hint="eastAsia"/>
          <w:b/>
          <w:bCs/>
          <w:u w:val="single"/>
        </w:rPr>
        <w:t>締切</w:t>
      </w:r>
      <w:proofErr w:type="gramEnd"/>
    </w:p>
    <w:p w14:paraId="5F43CA7E" w14:textId="25D1B8E2" w:rsidR="00A55B04" w:rsidRDefault="00A55B04" w:rsidP="00FC2744">
      <w:pPr>
        <w:widowControl/>
        <w:jc w:val="left"/>
        <w:rPr>
          <w:rFonts w:ascii="Meiryo UI" w:eastAsia="Meiryo UI" w:hAnsi="Meiryo UI"/>
        </w:rPr>
      </w:pPr>
      <w:r>
        <w:rPr>
          <w:rFonts w:ascii="Meiryo UI" w:eastAsia="Meiryo UI" w:hAnsi="Meiryo UI" w:hint="eastAsia"/>
        </w:rPr>
        <w:t xml:space="preserve">　</w:t>
      </w:r>
      <w:r w:rsidR="00FC2744">
        <w:rPr>
          <w:rFonts w:ascii="Meiryo UI" w:eastAsia="Meiryo UI" w:hAnsi="Meiryo UI" w:hint="eastAsia"/>
        </w:rPr>
        <w:t xml:space="preserve">　　　　　　</w:t>
      </w:r>
      <w:r>
        <w:rPr>
          <w:rFonts w:ascii="Meiryo UI" w:eastAsia="Meiryo UI" w:hAnsi="Meiryo UI" w:hint="eastAsia"/>
        </w:rPr>
        <w:t>・</w:t>
      </w:r>
      <w:r w:rsidRPr="00FC2744">
        <w:rPr>
          <w:rFonts w:ascii="Meiryo UI" w:eastAsia="Meiryo UI" w:hAnsi="Meiryo UI" w:hint="eastAsia"/>
          <w:u w:val="single"/>
        </w:rPr>
        <w:t>応募者多数の場合は当協会会員優先の抽選となります(先着順の受付ではありません)。</w:t>
      </w:r>
    </w:p>
    <w:p w14:paraId="3B06BEC5" w14:textId="199B916C" w:rsidR="00A55B04" w:rsidRDefault="00A55B04">
      <w:pPr>
        <w:widowControl/>
        <w:jc w:val="left"/>
        <w:rPr>
          <w:rFonts w:ascii="Meiryo UI" w:eastAsia="Meiryo UI" w:hAnsi="Meiryo UI"/>
        </w:rPr>
      </w:pPr>
      <w:r>
        <w:rPr>
          <w:rFonts w:ascii="Meiryo UI" w:eastAsia="Meiryo UI" w:hAnsi="Meiryo UI" w:hint="eastAsia"/>
        </w:rPr>
        <w:t xml:space="preserve">　</w:t>
      </w:r>
      <w:r w:rsidR="00FC2744">
        <w:rPr>
          <w:rFonts w:ascii="Meiryo UI" w:eastAsia="Meiryo UI" w:hAnsi="Meiryo UI" w:hint="eastAsia"/>
        </w:rPr>
        <w:t xml:space="preserve">　　　　　　</w:t>
      </w:r>
      <w:r>
        <w:rPr>
          <w:rFonts w:ascii="Meiryo UI" w:eastAsia="Meiryo UI" w:hAnsi="Meiryo UI" w:hint="eastAsia"/>
        </w:rPr>
        <w:t>・応募が少ない場合は、開催中止となることがあります。</w:t>
      </w:r>
    </w:p>
    <w:p w14:paraId="4A88CC35" w14:textId="0BE522BB" w:rsidR="00A55B04" w:rsidRDefault="00A55B04">
      <w:pPr>
        <w:widowControl/>
        <w:jc w:val="left"/>
        <w:rPr>
          <w:rFonts w:ascii="Meiryo UI" w:eastAsia="Meiryo UI" w:hAnsi="Meiryo UI"/>
        </w:rPr>
      </w:pPr>
      <w:r>
        <w:rPr>
          <w:rFonts w:ascii="Meiryo UI" w:eastAsia="Meiryo UI" w:hAnsi="Meiryo UI" w:hint="eastAsia"/>
        </w:rPr>
        <w:t xml:space="preserve">　</w:t>
      </w:r>
      <w:r w:rsidR="00FC2744">
        <w:rPr>
          <w:rFonts w:ascii="Meiryo UI" w:eastAsia="Meiryo UI" w:hAnsi="Meiryo UI" w:hint="eastAsia"/>
        </w:rPr>
        <w:t xml:space="preserve">　　　　　　</w:t>
      </w:r>
      <w:r>
        <w:rPr>
          <w:rFonts w:ascii="Meiryo UI" w:eastAsia="Meiryo UI" w:hAnsi="Meiryo UI" w:hint="eastAsia"/>
        </w:rPr>
        <w:t>・お申し込みは１社３名様まででお願いします。</w:t>
      </w:r>
    </w:p>
    <w:p w14:paraId="5AB0BFEA" w14:textId="6FA1E30B" w:rsidR="00A55B04" w:rsidRDefault="00A55B04">
      <w:pPr>
        <w:widowControl/>
        <w:jc w:val="left"/>
        <w:rPr>
          <w:rFonts w:ascii="Meiryo UI" w:eastAsia="Meiryo UI" w:hAnsi="Meiryo UI"/>
        </w:rPr>
      </w:pPr>
      <w:r>
        <w:rPr>
          <w:rFonts w:ascii="Meiryo UI" w:eastAsia="Meiryo UI" w:hAnsi="Meiryo UI" w:hint="eastAsia"/>
        </w:rPr>
        <w:t xml:space="preserve">　</w:t>
      </w:r>
      <w:r w:rsidR="00FC2744">
        <w:rPr>
          <w:rFonts w:ascii="Meiryo UI" w:eastAsia="Meiryo UI" w:hAnsi="Meiryo UI" w:hint="eastAsia"/>
        </w:rPr>
        <w:t xml:space="preserve">　　　　　　</w:t>
      </w:r>
      <w:r>
        <w:rPr>
          <w:rFonts w:ascii="Meiryo UI" w:eastAsia="Meiryo UI" w:hAnsi="Meiryo UI" w:hint="eastAsia"/>
        </w:rPr>
        <w:t>・受講の可否については、</w:t>
      </w:r>
      <w:proofErr w:type="gramStart"/>
      <w:r>
        <w:rPr>
          <w:rFonts w:ascii="Meiryo UI" w:eastAsia="Meiryo UI" w:hAnsi="Meiryo UI" w:hint="eastAsia"/>
        </w:rPr>
        <w:t>締切</w:t>
      </w:r>
      <w:proofErr w:type="gramEnd"/>
      <w:r>
        <w:rPr>
          <w:rFonts w:ascii="Meiryo UI" w:eastAsia="Meiryo UI" w:hAnsi="Meiryo UI" w:hint="eastAsia"/>
        </w:rPr>
        <w:t>後数日中にご連絡いたします。</w:t>
      </w:r>
    </w:p>
    <w:p w14:paraId="2924E421" w14:textId="3F5982F3" w:rsidR="00002057" w:rsidRDefault="00A55B04" w:rsidP="00FC2744">
      <w:pPr>
        <w:widowControl/>
        <w:ind w:left="1050" w:hangingChars="500" w:hanging="1050"/>
        <w:jc w:val="left"/>
        <w:rPr>
          <w:rFonts w:ascii="Meiryo UI" w:eastAsia="Meiryo UI" w:hAnsi="Meiryo UI"/>
        </w:rPr>
      </w:pPr>
      <w:r>
        <w:rPr>
          <w:rFonts w:ascii="Meiryo UI" w:eastAsia="Meiryo UI" w:hAnsi="Meiryo UI" w:hint="eastAsia"/>
        </w:rPr>
        <w:t xml:space="preserve">　</w:t>
      </w:r>
      <w:r w:rsidR="00FC2744">
        <w:rPr>
          <w:rFonts w:ascii="Meiryo UI" w:eastAsia="Meiryo UI" w:hAnsi="Meiryo UI" w:hint="eastAsia"/>
        </w:rPr>
        <w:t xml:space="preserve">　　　　　　</w:t>
      </w:r>
      <w:r>
        <w:rPr>
          <w:rFonts w:ascii="Meiryo UI" w:eastAsia="Meiryo UI" w:hAnsi="Meiryo UI" w:hint="eastAsia"/>
        </w:rPr>
        <w:t>・</w:t>
      </w:r>
      <w:proofErr w:type="gramStart"/>
      <w:r>
        <w:rPr>
          <w:rFonts w:ascii="Meiryo UI" w:eastAsia="Meiryo UI" w:hAnsi="Meiryo UI" w:hint="eastAsia"/>
        </w:rPr>
        <w:t>締切</w:t>
      </w:r>
      <w:proofErr w:type="gramEnd"/>
      <w:r>
        <w:rPr>
          <w:rFonts w:ascii="Meiryo UI" w:eastAsia="Meiryo UI" w:hAnsi="Meiryo UI" w:hint="eastAsia"/>
        </w:rPr>
        <w:t>後の受講お申込みは、定員に空きがある場合に限り随時お受けします。空き状況は電話にてお問合せ下さい。</w:t>
      </w:r>
    </w:p>
    <w:p w14:paraId="36EBA969" w14:textId="146C3C6F" w:rsidR="00002057" w:rsidRDefault="00A55B04">
      <w:pPr>
        <w:widowControl/>
        <w:jc w:val="left"/>
        <w:rPr>
          <w:rFonts w:ascii="Meiryo UI" w:eastAsia="Meiryo UI" w:hAnsi="Meiryo UI"/>
        </w:rPr>
      </w:pPr>
      <w:r w:rsidRPr="00754ABE">
        <w:rPr>
          <w:rFonts w:ascii="Meiryo UI" w:eastAsia="Meiryo UI" w:hAnsi="Meiryo UI" w:hint="eastAsia"/>
          <w:b/>
          <w:bCs/>
        </w:rPr>
        <w:lastRenderedPageBreak/>
        <w:t>お申込み方法</w:t>
      </w:r>
      <w:r>
        <w:rPr>
          <w:rFonts w:ascii="Meiryo UI" w:eastAsia="Meiryo UI" w:hAnsi="Meiryo UI" w:hint="eastAsia"/>
        </w:rPr>
        <w:t>：別添の申込書に記入の上、ＦＡＸでお申込みください。</w:t>
      </w:r>
      <w:r w:rsidRPr="00D96503">
        <w:rPr>
          <w:rFonts w:ascii="Meiryo UI" w:eastAsia="Meiryo UI" w:hAnsi="Meiryo UI" w:hint="eastAsia"/>
          <w:b/>
          <w:bCs/>
          <w:u w:val="single"/>
        </w:rPr>
        <w:t>ＦＡＸ03-3541-4324</w:t>
      </w:r>
    </w:p>
    <w:p w14:paraId="353A1C45" w14:textId="77777777" w:rsidR="0098614E" w:rsidRDefault="0098614E" w:rsidP="00FC2744">
      <w:pPr>
        <w:widowControl/>
        <w:ind w:left="630" w:hangingChars="300" w:hanging="630"/>
        <w:jc w:val="left"/>
        <w:rPr>
          <w:rFonts w:ascii="Meiryo UI" w:eastAsia="Meiryo UI" w:hAnsi="Meiryo UI"/>
          <w:b/>
          <w:bCs/>
        </w:rPr>
      </w:pPr>
    </w:p>
    <w:p w14:paraId="625A5FEB" w14:textId="6AB1078D" w:rsidR="00002057" w:rsidRDefault="00A55B04" w:rsidP="00FC2744">
      <w:pPr>
        <w:widowControl/>
        <w:ind w:left="630" w:hangingChars="300" w:hanging="630"/>
        <w:jc w:val="left"/>
        <w:rPr>
          <w:rFonts w:ascii="Meiryo UI" w:eastAsia="Meiryo UI" w:hAnsi="Meiryo UI"/>
        </w:rPr>
      </w:pPr>
      <w:r w:rsidRPr="00754ABE">
        <w:rPr>
          <w:rFonts w:ascii="Meiryo UI" w:eastAsia="Meiryo UI" w:hAnsi="Meiryo UI" w:hint="eastAsia"/>
          <w:b/>
          <w:bCs/>
        </w:rPr>
        <w:t>その他</w:t>
      </w:r>
      <w:r>
        <w:rPr>
          <w:rFonts w:ascii="Meiryo UI" w:eastAsia="Meiryo UI" w:hAnsi="Meiryo UI" w:hint="eastAsia"/>
        </w:rPr>
        <w:t>：受講確定後のキャンセルは、３/</w:t>
      </w:r>
      <w:r w:rsidR="009A5F0D">
        <w:rPr>
          <w:rFonts w:ascii="Meiryo UI" w:eastAsia="Meiryo UI" w:hAnsi="Meiryo UI" w:hint="eastAsia"/>
        </w:rPr>
        <w:t>２７</w:t>
      </w:r>
      <w:r>
        <w:rPr>
          <w:rFonts w:ascii="Meiryo UI" w:eastAsia="Meiryo UI" w:hAnsi="Meiryo UI" w:hint="eastAsia"/>
        </w:rPr>
        <w:t>(</w:t>
      </w:r>
      <w:r w:rsidR="009A5F0D">
        <w:rPr>
          <w:rFonts w:ascii="Meiryo UI" w:eastAsia="Meiryo UI" w:hAnsi="Meiryo UI" w:hint="eastAsia"/>
        </w:rPr>
        <w:t>金</w:t>
      </w:r>
      <w:r>
        <w:rPr>
          <w:rFonts w:ascii="Meiryo UI" w:eastAsia="Meiryo UI" w:hAnsi="Meiryo UI" w:hint="eastAsia"/>
        </w:rPr>
        <w:t>)</w:t>
      </w:r>
      <w:r w:rsidR="002E05F9">
        <w:rPr>
          <w:rFonts w:ascii="Meiryo UI" w:eastAsia="Meiryo UI" w:hAnsi="Meiryo UI" w:hint="eastAsia"/>
        </w:rPr>
        <w:t>１２時</w:t>
      </w:r>
      <w:r>
        <w:rPr>
          <w:rFonts w:ascii="Meiryo UI" w:eastAsia="Meiryo UI" w:hAnsi="Meiryo UI" w:hint="eastAsia"/>
        </w:rPr>
        <w:t>までのお申出の場合に限りお受けいたします。</w:t>
      </w:r>
      <w:r w:rsidRPr="00754ABE">
        <w:rPr>
          <w:rFonts w:ascii="Meiryo UI" w:eastAsia="Meiryo UI" w:hAnsi="Meiryo UI" w:hint="eastAsia"/>
          <w:u w:val="single"/>
        </w:rPr>
        <w:t>これ以降にお申出の場合、受講料は返金致しかねます（全額を申し受けます）</w:t>
      </w:r>
      <w:r>
        <w:rPr>
          <w:rFonts w:ascii="Meiryo UI" w:eastAsia="Meiryo UI" w:hAnsi="Meiryo UI" w:hint="eastAsia"/>
        </w:rPr>
        <w:t>ので、ご注意ください。</w:t>
      </w:r>
    </w:p>
    <w:p w14:paraId="4E8240F5" w14:textId="0A3E740D" w:rsidR="00754ABE" w:rsidRDefault="00754ABE">
      <w:pPr>
        <w:widowControl/>
        <w:jc w:val="left"/>
        <w:rPr>
          <w:rFonts w:ascii="Meiryo UI" w:eastAsia="Meiryo UI" w:hAnsi="Meiryo UI"/>
        </w:rPr>
      </w:pPr>
      <w:r>
        <w:rPr>
          <w:rFonts w:ascii="Meiryo UI" w:eastAsia="Meiryo UI" w:hAnsi="Meiryo UI" w:hint="eastAsia"/>
        </w:rPr>
        <w:t xml:space="preserve">　</w:t>
      </w:r>
      <w:r w:rsidR="00FC2744">
        <w:rPr>
          <w:rFonts w:ascii="Meiryo UI" w:eastAsia="Meiryo UI" w:hAnsi="Meiryo UI" w:hint="eastAsia"/>
        </w:rPr>
        <w:t xml:space="preserve">　　　　</w:t>
      </w:r>
      <w:r>
        <w:rPr>
          <w:rFonts w:ascii="Meiryo UI" w:eastAsia="Meiryo UI" w:hAnsi="Meiryo UI" w:hint="eastAsia"/>
        </w:rPr>
        <w:t>・研修内容は変更となる場合があります。</w:t>
      </w:r>
    </w:p>
    <w:p w14:paraId="24FF136E" w14:textId="77777777" w:rsidR="00E43CD3" w:rsidRPr="00BB0650" w:rsidRDefault="00FF714C" w:rsidP="00FF714C">
      <w:pPr>
        <w:widowControl/>
        <w:jc w:val="left"/>
        <w:rPr>
          <w:rFonts w:ascii="Meiryo UI" w:eastAsia="Meiryo UI" w:hAnsi="Meiryo UI"/>
        </w:rPr>
      </w:pPr>
      <w:r>
        <w:rPr>
          <w:rFonts w:ascii="Meiryo UI" w:eastAsia="Meiryo UI" w:hAnsi="Meiryo UI" w:hint="eastAsia"/>
        </w:rPr>
        <w:t xml:space="preserve">　　　　　</w:t>
      </w:r>
      <w:r w:rsidRPr="00BB0650">
        <w:rPr>
          <w:rFonts w:ascii="Meiryo UI" w:eastAsia="Meiryo UI" w:hAnsi="Meiryo UI" w:hint="eastAsia"/>
        </w:rPr>
        <w:t>・</w:t>
      </w:r>
      <w:r w:rsidR="00E43CD3" w:rsidRPr="00BB0650">
        <w:rPr>
          <w:rFonts w:ascii="Meiryo UI" w:eastAsia="Meiryo UI" w:hAnsi="Meiryo UI" w:hint="eastAsia"/>
        </w:rPr>
        <w:t>昼食は会場近辺の飲食店でお取りいただくことができます。お弁当等をお持ちいただき、会場に</w:t>
      </w:r>
    </w:p>
    <w:p w14:paraId="72818D7D" w14:textId="1FDDB6B4" w:rsidR="00FF714C" w:rsidRPr="00BB0650" w:rsidRDefault="00E43CD3" w:rsidP="00FF714C">
      <w:pPr>
        <w:widowControl/>
        <w:jc w:val="left"/>
        <w:rPr>
          <w:rFonts w:ascii="Meiryo UI" w:eastAsia="Meiryo UI" w:hAnsi="Meiryo UI"/>
        </w:rPr>
      </w:pPr>
      <w:r w:rsidRPr="00BB0650">
        <w:rPr>
          <w:rFonts w:ascii="Meiryo UI" w:eastAsia="Meiryo UI" w:hAnsi="Meiryo UI" w:hint="eastAsia"/>
        </w:rPr>
        <w:t xml:space="preserve">　　　　　　てお取りいただくことも可能です</w:t>
      </w:r>
      <w:r w:rsidR="00FF714C" w:rsidRPr="00BB0650">
        <w:rPr>
          <w:rFonts w:ascii="Meiryo UI" w:eastAsia="Meiryo UI" w:hAnsi="Meiryo UI" w:hint="eastAsia"/>
        </w:rPr>
        <w:t>。</w:t>
      </w:r>
      <w:r w:rsidR="00495278" w:rsidRPr="00BB0650">
        <w:rPr>
          <w:rFonts w:ascii="Meiryo UI" w:eastAsia="Meiryo UI" w:hAnsi="Meiryo UI" w:hint="eastAsia"/>
        </w:rPr>
        <w:t>（ゴミはお持ち帰りください）</w:t>
      </w:r>
    </w:p>
    <w:p w14:paraId="79D75D07" w14:textId="5239D9E6" w:rsidR="005C401C" w:rsidRPr="00BB0650" w:rsidRDefault="005C401C">
      <w:pPr>
        <w:widowControl/>
        <w:jc w:val="left"/>
        <w:rPr>
          <w:rFonts w:ascii="Meiryo UI" w:eastAsia="Meiryo UI" w:hAnsi="Meiryo UI"/>
        </w:rPr>
      </w:pPr>
      <w:r w:rsidRPr="00BB0650">
        <w:rPr>
          <w:rFonts w:ascii="Meiryo UI" w:eastAsia="Meiryo UI" w:hAnsi="Meiryo UI" w:hint="eastAsia"/>
        </w:rPr>
        <w:t xml:space="preserve">　　　　　・</w:t>
      </w:r>
      <w:r w:rsidR="00FF714C" w:rsidRPr="00BB0650">
        <w:rPr>
          <w:rFonts w:ascii="Meiryo UI" w:eastAsia="Meiryo UI" w:hAnsi="Meiryo UI" w:hint="eastAsia"/>
        </w:rPr>
        <w:t>服装は自由です。</w:t>
      </w:r>
    </w:p>
    <w:p w14:paraId="3F76F922" w14:textId="7AF7E12B" w:rsidR="00FF714C" w:rsidRPr="00BB0650" w:rsidRDefault="00FF714C" w:rsidP="00FF714C">
      <w:pPr>
        <w:pStyle w:val="a9"/>
        <w:widowControl/>
        <w:numPr>
          <w:ilvl w:val="0"/>
          <w:numId w:val="2"/>
        </w:numPr>
        <w:jc w:val="left"/>
        <w:rPr>
          <w:rFonts w:ascii="Meiryo UI" w:eastAsia="Meiryo UI" w:hAnsi="Meiryo UI"/>
        </w:rPr>
      </w:pPr>
      <w:r w:rsidRPr="00BB0650">
        <w:rPr>
          <w:rFonts w:ascii="Meiryo UI" w:eastAsia="Meiryo UI" w:hAnsi="Meiryo UI" w:hint="eastAsia"/>
        </w:rPr>
        <w:t>他社の受講者様とは初対面であることや、研修を受講するという観点に適した服装のご判断をお願いいたします。推奨は、スーツ、オフィスカジュアル等の服装です。</w:t>
      </w:r>
    </w:p>
    <w:p w14:paraId="7897E6FE" w14:textId="77777777" w:rsidR="0098614E" w:rsidRDefault="0098614E">
      <w:pPr>
        <w:widowControl/>
        <w:jc w:val="left"/>
        <w:rPr>
          <w:rFonts w:ascii="Meiryo UI" w:eastAsia="Meiryo UI" w:hAnsi="Meiryo UI"/>
          <w:b/>
          <w:bCs/>
        </w:rPr>
      </w:pPr>
    </w:p>
    <w:p w14:paraId="19255F68" w14:textId="115B59FD" w:rsidR="00754ABE" w:rsidRDefault="00754ABE">
      <w:pPr>
        <w:widowControl/>
        <w:jc w:val="left"/>
        <w:rPr>
          <w:rFonts w:ascii="Meiryo UI" w:eastAsia="Meiryo UI" w:hAnsi="Meiryo UI"/>
        </w:rPr>
      </w:pPr>
      <w:r w:rsidRPr="00754ABE">
        <w:rPr>
          <w:rFonts w:ascii="Meiryo UI" w:eastAsia="Meiryo UI" w:hAnsi="Meiryo UI" w:hint="eastAsia"/>
          <w:b/>
          <w:bCs/>
        </w:rPr>
        <w:t>お問合せ</w:t>
      </w:r>
      <w:r>
        <w:rPr>
          <w:rFonts w:ascii="Meiryo UI" w:eastAsia="Meiryo UI" w:hAnsi="Meiryo UI" w:hint="eastAsia"/>
        </w:rPr>
        <w:t>：</w:t>
      </w:r>
      <w:r w:rsidRPr="0066283E">
        <w:rPr>
          <w:rFonts w:ascii="Meiryo UI" w:eastAsia="Meiryo UI" w:hAnsi="Meiryo UI" w:hint="eastAsia"/>
          <w:sz w:val="20"/>
          <w:szCs w:val="20"/>
        </w:rPr>
        <w:t>一般社団法人</w:t>
      </w:r>
      <w:r>
        <w:rPr>
          <w:rFonts w:ascii="Meiryo UI" w:eastAsia="Meiryo UI" w:hAnsi="Meiryo UI" w:hint="eastAsia"/>
        </w:rPr>
        <w:t>東日本プラスチック製品工業協会　℡03-3541-4321</w:t>
      </w:r>
      <w:r w:rsidR="00FC2744">
        <w:rPr>
          <w:rFonts w:ascii="Meiryo UI" w:eastAsia="Meiryo UI" w:hAnsi="Meiryo UI" w:hint="eastAsia"/>
        </w:rPr>
        <w:t xml:space="preserve">　担当：笹岡</w:t>
      </w:r>
    </w:p>
    <w:p w14:paraId="41716C71" w14:textId="2D876A78" w:rsidR="00754ABE" w:rsidRDefault="00754ABE">
      <w:pPr>
        <w:widowControl/>
        <w:jc w:val="left"/>
      </w:pPr>
      <w:r>
        <w:rPr>
          <w:rFonts w:ascii="Meiryo UI" w:eastAsia="Meiryo UI" w:hAnsi="Meiryo UI" w:hint="eastAsia"/>
        </w:rPr>
        <w:t xml:space="preserve">　　　　　　　　　　　　　　　　　　　　　　　　　　　　　　　　　　　　　ホームページ　</w:t>
      </w:r>
      <w:hyperlink r:id="rId7" w:history="1">
        <w:r w:rsidR="0098614E" w:rsidRPr="008242EF">
          <w:rPr>
            <w:rStyle w:val="aa"/>
            <w:rFonts w:ascii="Meiryo UI" w:eastAsia="Meiryo UI" w:hAnsi="Meiryo UI"/>
          </w:rPr>
          <w:t>https://ejp.or.jp/</w:t>
        </w:r>
      </w:hyperlink>
    </w:p>
    <w:p w14:paraId="000DE267" w14:textId="77777777" w:rsidR="007D41C5" w:rsidRDefault="007D41C5">
      <w:pPr>
        <w:widowControl/>
        <w:jc w:val="left"/>
        <w:rPr>
          <w:rFonts w:ascii="Meiryo UI" w:eastAsia="Meiryo UI" w:hAnsi="Meiryo UI"/>
        </w:rPr>
      </w:pPr>
    </w:p>
    <w:p w14:paraId="1D2D31F3" w14:textId="6E67C717" w:rsidR="00E43CD3" w:rsidRPr="00E43CD3" w:rsidRDefault="00C94D3A">
      <w:pPr>
        <w:widowControl/>
        <w:jc w:val="left"/>
        <w:rPr>
          <w:rFonts w:ascii="Meiryo UI" w:eastAsia="Meiryo UI" w:hAnsi="Meiryo UI"/>
        </w:rPr>
      </w:pPr>
      <w:r w:rsidRPr="00C94D3A">
        <w:rPr>
          <w:noProof/>
        </w:rPr>
        <w:drawing>
          <wp:inline distT="0" distB="0" distL="0" distR="0" wp14:anchorId="2CC8853D" wp14:editId="68486095">
            <wp:extent cx="5400040" cy="4101465"/>
            <wp:effectExtent l="0" t="0" r="0" b="0"/>
            <wp:docPr id="28042467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101465"/>
                    </a:xfrm>
                    <a:prstGeom prst="rect">
                      <a:avLst/>
                    </a:prstGeom>
                    <a:noFill/>
                    <a:ln>
                      <a:noFill/>
                    </a:ln>
                  </pic:spPr>
                </pic:pic>
              </a:graphicData>
            </a:graphic>
          </wp:inline>
        </w:drawing>
      </w:r>
    </w:p>
    <w:sectPr w:rsidR="00E43CD3" w:rsidRPr="00E43CD3" w:rsidSect="00DB5B2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C41E" w14:textId="77777777" w:rsidR="006D2788" w:rsidRDefault="006D2788" w:rsidP="00411535">
      <w:r>
        <w:separator/>
      </w:r>
    </w:p>
  </w:endnote>
  <w:endnote w:type="continuationSeparator" w:id="0">
    <w:p w14:paraId="21B83748" w14:textId="77777777" w:rsidR="006D2788" w:rsidRDefault="006D2788" w:rsidP="0041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7B6A" w14:textId="77777777" w:rsidR="006D2788" w:rsidRDefault="006D2788" w:rsidP="00411535">
      <w:r>
        <w:separator/>
      </w:r>
    </w:p>
  </w:footnote>
  <w:footnote w:type="continuationSeparator" w:id="0">
    <w:p w14:paraId="4FC99939" w14:textId="77777777" w:rsidR="006D2788" w:rsidRDefault="006D2788" w:rsidP="0041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229"/>
    <w:multiLevelType w:val="hybridMultilevel"/>
    <w:tmpl w:val="F8E86802"/>
    <w:lvl w:ilvl="0" w:tplc="1A4A104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B20F6B"/>
    <w:multiLevelType w:val="hybridMultilevel"/>
    <w:tmpl w:val="44420C2C"/>
    <w:lvl w:ilvl="0" w:tplc="24E83082">
      <w:start w:val="1"/>
      <w:numFmt w:val="bullet"/>
      <w:lvlText w:val="※"/>
      <w:lvlJc w:val="left"/>
      <w:pPr>
        <w:ind w:left="1280" w:hanging="440"/>
      </w:pPr>
      <w:rPr>
        <w:rFonts w:ascii="ＭＳ Ｐゴシック" w:eastAsia="ＭＳ Ｐゴシック" w:hAnsi="ＭＳ Ｐ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3278698E"/>
    <w:multiLevelType w:val="hybridMultilevel"/>
    <w:tmpl w:val="7EA2903A"/>
    <w:lvl w:ilvl="0" w:tplc="BCFE05B6">
      <w:start w:val="3"/>
      <w:numFmt w:val="bullet"/>
      <w:lvlText w:val="・"/>
      <w:lvlJc w:val="left"/>
      <w:pPr>
        <w:ind w:left="495" w:hanging="360"/>
      </w:pPr>
      <w:rPr>
        <w:rFonts w:ascii="Meiryo UI" w:eastAsia="Meiryo UI" w:hAnsi="Meiryo UI" w:cstheme="minorBidi"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num w:numId="1" w16cid:durableId="241374630">
    <w:abstractNumId w:val="2"/>
  </w:num>
  <w:num w:numId="2" w16cid:durableId="1524125835">
    <w:abstractNumId w:val="1"/>
  </w:num>
  <w:num w:numId="3" w16cid:durableId="100710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2D"/>
    <w:rsid w:val="00002057"/>
    <w:rsid w:val="00020DB0"/>
    <w:rsid w:val="00030E09"/>
    <w:rsid w:val="0003324D"/>
    <w:rsid w:val="000434B3"/>
    <w:rsid w:val="00060BF5"/>
    <w:rsid w:val="000D3F04"/>
    <w:rsid w:val="00115B3A"/>
    <w:rsid w:val="0015392D"/>
    <w:rsid w:val="001645F8"/>
    <w:rsid w:val="00196F6B"/>
    <w:rsid w:val="001A06A1"/>
    <w:rsid w:val="001D3AC3"/>
    <w:rsid w:val="00251AFF"/>
    <w:rsid w:val="00293381"/>
    <w:rsid w:val="002B42BB"/>
    <w:rsid w:val="002E05F9"/>
    <w:rsid w:val="002E7E4B"/>
    <w:rsid w:val="003E4137"/>
    <w:rsid w:val="00411535"/>
    <w:rsid w:val="00423873"/>
    <w:rsid w:val="00423DEC"/>
    <w:rsid w:val="004713B3"/>
    <w:rsid w:val="0048225D"/>
    <w:rsid w:val="00486A47"/>
    <w:rsid w:val="00495278"/>
    <w:rsid w:val="005C401C"/>
    <w:rsid w:val="0061738A"/>
    <w:rsid w:val="0062149F"/>
    <w:rsid w:val="006377AB"/>
    <w:rsid w:val="0066283E"/>
    <w:rsid w:val="00680787"/>
    <w:rsid w:val="006D0650"/>
    <w:rsid w:val="006D2788"/>
    <w:rsid w:val="006D3843"/>
    <w:rsid w:val="006F3280"/>
    <w:rsid w:val="00701032"/>
    <w:rsid w:val="007164FE"/>
    <w:rsid w:val="00754ABE"/>
    <w:rsid w:val="007A4912"/>
    <w:rsid w:val="007B497E"/>
    <w:rsid w:val="007D41C5"/>
    <w:rsid w:val="00837309"/>
    <w:rsid w:val="00852A5D"/>
    <w:rsid w:val="0085477E"/>
    <w:rsid w:val="008910EC"/>
    <w:rsid w:val="008A4B2D"/>
    <w:rsid w:val="008C6D1A"/>
    <w:rsid w:val="008E48A3"/>
    <w:rsid w:val="008F0EC9"/>
    <w:rsid w:val="009059F9"/>
    <w:rsid w:val="00942C35"/>
    <w:rsid w:val="00982430"/>
    <w:rsid w:val="0098614E"/>
    <w:rsid w:val="009A32B0"/>
    <w:rsid w:val="009A5F0D"/>
    <w:rsid w:val="00A55B04"/>
    <w:rsid w:val="00A763E0"/>
    <w:rsid w:val="00AB4425"/>
    <w:rsid w:val="00AE693F"/>
    <w:rsid w:val="00B51F5A"/>
    <w:rsid w:val="00B86163"/>
    <w:rsid w:val="00BB0650"/>
    <w:rsid w:val="00BF370A"/>
    <w:rsid w:val="00C426F1"/>
    <w:rsid w:val="00C45035"/>
    <w:rsid w:val="00C535AF"/>
    <w:rsid w:val="00C75E01"/>
    <w:rsid w:val="00C912AB"/>
    <w:rsid w:val="00C94D3A"/>
    <w:rsid w:val="00CB1456"/>
    <w:rsid w:val="00CE39A8"/>
    <w:rsid w:val="00D62C53"/>
    <w:rsid w:val="00D96503"/>
    <w:rsid w:val="00DB5B27"/>
    <w:rsid w:val="00DD1944"/>
    <w:rsid w:val="00DF38F0"/>
    <w:rsid w:val="00E07893"/>
    <w:rsid w:val="00E1638B"/>
    <w:rsid w:val="00E21BA9"/>
    <w:rsid w:val="00E410ED"/>
    <w:rsid w:val="00E43CD3"/>
    <w:rsid w:val="00E54984"/>
    <w:rsid w:val="00EB4F5B"/>
    <w:rsid w:val="00EC2124"/>
    <w:rsid w:val="00EE068B"/>
    <w:rsid w:val="00F30CF6"/>
    <w:rsid w:val="00F36ADA"/>
    <w:rsid w:val="00F5687D"/>
    <w:rsid w:val="00F709DF"/>
    <w:rsid w:val="00F84551"/>
    <w:rsid w:val="00FA0FE8"/>
    <w:rsid w:val="00FA57DC"/>
    <w:rsid w:val="00FC2744"/>
    <w:rsid w:val="00FE61EF"/>
    <w:rsid w:val="00FF7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98544"/>
  <w15:chartTrackingRefBased/>
  <w15:docId w15:val="{5D1FCF17-0040-45A2-887C-8A2820E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39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39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39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39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39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39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39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39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39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39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39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39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39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39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39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39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39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39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39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3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9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3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92D"/>
    <w:pPr>
      <w:spacing w:before="160" w:after="160"/>
      <w:jc w:val="center"/>
    </w:pPr>
    <w:rPr>
      <w:i/>
      <w:iCs/>
      <w:color w:val="404040" w:themeColor="text1" w:themeTint="BF"/>
    </w:rPr>
  </w:style>
  <w:style w:type="character" w:customStyle="1" w:styleId="a8">
    <w:name w:val="引用文 (文字)"/>
    <w:basedOn w:val="a0"/>
    <w:link w:val="a7"/>
    <w:uiPriority w:val="29"/>
    <w:rsid w:val="0015392D"/>
    <w:rPr>
      <w:i/>
      <w:iCs/>
      <w:color w:val="404040" w:themeColor="text1" w:themeTint="BF"/>
    </w:rPr>
  </w:style>
  <w:style w:type="paragraph" w:styleId="a9">
    <w:name w:val="List Paragraph"/>
    <w:basedOn w:val="a"/>
    <w:uiPriority w:val="34"/>
    <w:qFormat/>
    <w:rsid w:val="0015392D"/>
    <w:pPr>
      <w:ind w:left="720"/>
      <w:contextualSpacing/>
    </w:pPr>
  </w:style>
  <w:style w:type="character" w:styleId="21">
    <w:name w:val="Intense Emphasis"/>
    <w:basedOn w:val="a0"/>
    <w:uiPriority w:val="21"/>
    <w:qFormat/>
    <w:rsid w:val="0015392D"/>
    <w:rPr>
      <w:i/>
      <w:iCs/>
      <w:color w:val="0F4761" w:themeColor="accent1" w:themeShade="BF"/>
    </w:rPr>
  </w:style>
  <w:style w:type="paragraph" w:styleId="22">
    <w:name w:val="Intense Quote"/>
    <w:basedOn w:val="a"/>
    <w:next w:val="a"/>
    <w:link w:val="23"/>
    <w:uiPriority w:val="30"/>
    <w:qFormat/>
    <w:rsid w:val="0015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392D"/>
    <w:rPr>
      <w:i/>
      <w:iCs/>
      <w:color w:val="0F4761" w:themeColor="accent1" w:themeShade="BF"/>
    </w:rPr>
  </w:style>
  <w:style w:type="character" w:styleId="24">
    <w:name w:val="Intense Reference"/>
    <w:basedOn w:val="a0"/>
    <w:uiPriority w:val="32"/>
    <w:qFormat/>
    <w:rsid w:val="0015392D"/>
    <w:rPr>
      <w:b/>
      <w:bCs/>
      <w:smallCaps/>
      <w:color w:val="0F4761" w:themeColor="accent1" w:themeShade="BF"/>
      <w:spacing w:val="5"/>
    </w:rPr>
  </w:style>
  <w:style w:type="character" w:styleId="aa">
    <w:name w:val="Hyperlink"/>
    <w:basedOn w:val="a0"/>
    <w:uiPriority w:val="99"/>
    <w:unhideWhenUsed/>
    <w:rsid w:val="0098614E"/>
    <w:rPr>
      <w:color w:val="467886" w:themeColor="hyperlink"/>
      <w:u w:val="single"/>
    </w:rPr>
  </w:style>
  <w:style w:type="character" w:customStyle="1" w:styleId="11">
    <w:name w:val="未解決のメンション1"/>
    <w:basedOn w:val="a0"/>
    <w:uiPriority w:val="99"/>
    <w:semiHidden/>
    <w:unhideWhenUsed/>
    <w:rsid w:val="0098614E"/>
    <w:rPr>
      <w:color w:val="605E5C"/>
      <w:shd w:val="clear" w:color="auto" w:fill="E1DFDD"/>
    </w:rPr>
  </w:style>
  <w:style w:type="character" w:styleId="ab">
    <w:name w:val="FollowedHyperlink"/>
    <w:basedOn w:val="a0"/>
    <w:uiPriority w:val="99"/>
    <w:semiHidden/>
    <w:unhideWhenUsed/>
    <w:rsid w:val="0085477E"/>
    <w:rPr>
      <w:color w:val="96607D" w:themeColor="followedHyperlink"/>
      <w:u w:val="single"/>
    </w:rPr>
  </w:style>
  <w:style w:type="paragraph" w:styleId="ac">
    <w:name w:val="header"/>
    <w:basedOn w:val="a"/>
    <w:link w:val="ad"/>
    <w:uiPriority w:val="99"/>
    <w:unhideWhenUsed/>
    <w:rsid w:val="00411535"/>
    <w:pPr>
      <w:tabs>
        <w:tab w:val="center" w:pos="4252"/>
        <w:tab w:val="right" w:pos="8504"/>
      </w:tabs>
      <w:snapToGrid w:val="0"/>
    </w:pPr>
  </w:style>
  <w:style w:type="character" w:customStyle="1" w:styleId="ad">
    <w:name w:val="ヘッダー (文字)"/>
    <w:basedOn w:val="a0"/>
    <w:link w:val="ac"/>
    <w:uiPriority w:val="99"/>
    <w:rsid w:val="00411535"/>
  </w:style>
  <w:style w:type="paragraph" w:styleId="ae">
    <w:name w:val="footer"/>
    <w:basedOn w:val="a"/>
    <w:link w:val="af"/>
    <w:uiPriority w:val="99"/>
    <w:unhideWhenUsed/>
    <w:rsid w:val="00411535"/>
    <w:pPr>
      <w:tabs>
        <w:tab w:val="center" w:pos="4252"/>
        <w:tab w:val="right" w:pos="8504"/>
      </w:tabs>
      <w:snapToGrid w:val="0"/>
    </w:pPr>
  </w:style>
  <w:style w:type="character" w:customStyle="1" w:styleId="af">
    <w:name w:val="フッター (文字)"/>
    <w:basedOn w:val="a0"/>
    <w:link w:val="ae"/>
    <w:uiPriority w:val="99"/>
    <w:rsid w:val="0041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7138">
      <w:bodyDiv w:val="1"/>
      <w:marLeft w:val="0"/>
      <w:marRight w:val="0"/>
      <w:marTop w:val="0"/>
      <w:marBottom w:val="0"/>
      <w:divBdr>
        <w:top w:val="none" w:sz="0" w:space="0" w:color="auto"/>
        <w:left w:val="none" w:sz="0" w:space="0" w:color="auto"/>
        <w:bottom w:val="none" w:sz="0" w:space="0" w:color="auto"/>
        <w:right w:val="none" w:sz="0" w:space="0" w:color="auto"/>
      </w:divBdr>
    </w:div>
    <w:div w:id="657030211">
      <w:bodyDiv w:val="1"/>
      <w:marLeft w:val="0"/>
      <w:marRight w:val="0"/>
      <w:marTop w:val="0"/>
      <w:marBottom w:val="0"/>
      <w:divBdr>
        <w:top w:val="none" w:sz="0" w:space="0" w:color="auto"/>
        <w:left w:val="none" w:sz="0" w:space="0" w:color="auto"/>
        <w:bottom w:val="none" w:sz="0" w:space="0" w:color="auto"/>
        <w:right w:val="none" w:sz="0" w:space="0" w:color="auto"/>
      </w:divBdr>
    </w:div>
    <w:div w:id="1903980529">
      <w:bodyDiv w:val="1"/>
      <w:marLeft w:val="0"/>
      <w:marRight w:val="0"/>
      <w:marTop w:val="0"/>
      <w:marBottom w:val="0"/>
      <w:divBdr>
        <w:top w:val="none" w:sz="0" w:space="0" w:color="auto"/>
        <w:left w:val="none" w:sz="0" w:space="0" w:color="auto"/>
        <w:bottom w:val="none" w:sz="0" w:space="0" w:color="auto"/>
        <w:right w:val="none" w:sz="0" w:space="0" w:color="auto"/>
      </w:divBdr>
    </w:div>
    <w:div w:id="196426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ejp.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dc:creator>
  <cp:keywords/>
  <dc:description/>
  <cp:lastModifiedBy>健治 笹岡</cp:lastModifiedBy>
  <cp:revision>5</cp:revision>
  <cp:lastPrinted>2026-01-26T05:24:00Z</cp:lastPrinted>
  <dcterms:created xsi:type="dcterms:W3CDTF">2026-01-26T05:09:00Z</dcterms:created>
  <dcterms:modified xsi:type="dcterms:W3CDTF">2026-03-04T08:02:00Z</dcterms:modified>
</cp:coreProperties>
</file>